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6A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附件2：</w:t>
      </w:r>
    </w:p>
    <w:p w14:paraId="22B77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抽查检查社会组织名单（15家）</w:t>
      </w:r>
    </w:p>
    <w:p w14:paraId="7870D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2403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临汾市老字号协会</w:t>
      </w:r>
    </w:p>
    <w:p w14:paraId="5FD6D5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临汾市人力资源服务行业协会</w:t>
      </w:r>
    </w:p>
    <w:p w14:paraId="2C3C49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临汾市机动车检验检测行业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</w:rPr>
        <w:t>协会</w:t>
      </w:r>
    </w:p>
    <w:p w14:paraId="04FC6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临汾市破产管理人协会</w:t>
      </w:r>
    </w:p>
    <w:p w14:paraId="5ECFB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临汾市医疗美容协会</w:t>
      </w:r>
    </w:p>
    <w:p w14:paraId="05C067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临汾市商砼行业协会</w:t>
      </w:r>
    </w:p>
    <w:p w14:paraId="6A383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临汾市旅游民宿协会</w:t>
      </w:r>
    </w:p>
    <w:p w14:paraId="77049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临汾市照明电器家居行业协会</w:t>
      </w:r>
    </w:p>
    <w:p w14:paraId="1D786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临汾市时尚流行舞协会</w:t>
      </w:r>
    </w:p>
    <w:p w14:paraId="7F572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临汾市轮滑运动协会</w:t>
      </w:r>
    </w:p>
    <w:p w14:paraId="633806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临汾市江苏商会</w:t>
      </w:r>
    </w:p>
    <w:p w14:paraId="320E0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临汾市晋善公益服务中心</w:t>
      </w:r>
    </w:p>
    <w:p w14:paraId="1F01BB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临汾市众创职业培训学校</w:t>
      </w:r>
    </w:p>
    <w:p w14:paraId="3909C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临汾市素勤工艺美术大师创新工作室</w:t>
      </w:r>
    </w:p>
    <w:p w14:paraId="5C887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临汾华瑞职业高中</w:t>
      </w:r>
    </w:p>
    <w:p w14:paraId="59144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sectPr>
      <w:pgSz w:w="11906" w:h="16838"/>
      <w:pgMar w:top="1984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D1F674"/>
    <w:rsid w:val="3FE74CA8"/>
    <w:rsid w:val="57D1F674"/>
    <w:rsid w:val="59FF30A6"/>
    <w:rsid w:val="5EC1CB9D"/>
    <w:rsid w:val="665D23FC"/>
    <w:rsid w:val="779C7617"/>
    <w:rsid w:val="7BEF93C9"/>
    <w:rsid w:val="7D7D857B"/>
    <w:rsid w:val="86FDDD8A"/>
    <w:rsid w:val="F9FFCDE4"/>
    <w:rsid w:val="FDEC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175</Characters>
  <Lines>0</Lines>
  <Paragraphs>0</Paragraphs>
  <TotalTime>58</TotalTime>
  <ScaleCrop>false</ScaleCrop>
  <LinksUpToDate>false</LinksUpToDate>
  <CharactersWithSpaces>209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2025-08-27T01:01:00Z</dcterms:created>
  <dc:creator>baixin</dc:creator>
  <cp:lastModifiedBy>路过</cp:lastModifiedBy>
  <cp:lastPrinted>2026-10-20T01:50:11Z</cp:lastPrinted>
  <dcterms:modified xsi:type="dcterms:W3CDTF">2026-10-20T01:59:27Z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eyJoZGlkIjoiZjg2YjNkYjc4ZDU2MzY2ZTFkZmU2OTg4N2M5YjRkNzYiLCJ1c2VySWQiOiI0NTUyNjE4MjAifQ==</vt:lpwstr>
  </property>
  <property fmtid="{D5CDD505-2E9C-101B-9397-08002B2CF9AE}" pid="4" name="ICV">
    <vt:lpwstr>99996C01B95145A290590D7E05680EA1_12</vt:lpwstr>
  </property>
</Properties>
</file>